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2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418"/>
        <w:gridCol w:w="2552"/>
      </w:tblGrid>
      <w:tr w:rsidR="00E97D83" w:rsidRPr="00955168"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E97D83" w:rsidRPr="00955168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4"/>
                <w:szCs w:val="24"/>
                <w:u w:val="single"/>
                <w:lang w:val="en-GB"/>
              </w:rPr>
            </w:pP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An</w:t>
            </w:r>
            <w:r w:rsidR="009745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nex </w:t>
            </w:r>
            <w:r w:rsidR="00A74B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3</w:t>
            </w: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r w:rsidR="009745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to the Contract pursuant </w:t>
            </w:r>
            <w:r w:rsidR="00903D69">
              <w:rPr>
                <w:rFonts w:ascii="Arial" w:hAnsi="Arial" w:cs="Arial"/>
                <w:b/>
                <w:sz w:val="24"/>
                <w:szCs w:val="24"/>
                <w:lang w:val="en-GB"/>
              </w:rPr>
              <w:t>DE</w:t>
            </w: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-UZ 1</w:t>
            </w:r>
            <w:r w:rsidR="00A74B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28</w:t>
            </w:r>
          </w:p>
          <w:p w:rsidR="00E97D83" w:rsidRPr="00955168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4"/>
                <w:szCs w:val="24"/>
                <w:u w:val="single"/>
                <w:lang w:val="en-GB"/>
              </w:rPr>
            </w:pPr>
          </w:p>
          <w:p w:rsidR="00E97D83" w:rsidRPr="00955168" w:rsidRDefault="0097450E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Environmental Label</w:t>
            </w:r>
            <w:r w:rsidR="00E97D83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</w:p>
          <w:p w:rsidR="00E97D83" w:rsidRPr="00955168" w:rsidRDefault="00E97D83">
            <w:p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„</w:t>
            </w:r>
            <w:r w:rsidR="00955168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Low-emission T</w:t>
            </w:r>
            <w:r w:rsidR="009745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extil</w:t>
            </w:r>
            <w:r w:rsidR="00955168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e</w:t>
            </w:r>
            <w:r w:rsidR="009745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r w:rsidR="00955168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F</w:t>
            </w:r>
            <w:r w:rsidR="009745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loor </w:t>
            </w:r>
            <w:proofErr w:type="gramStart"/>
            <w:r w:rsidR="00955168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C</w:t>
            </w:r>
            <w:r w:rsidR="0097450E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overings</w:t>
            </w: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“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97D83" w:rsidRPr="00955168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E97D83" w:rsidRPr="00955168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E97D83" w:rsidRPr="00955168" w:rsidRDefault="00E97D83">
            <w:p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97D83" w:rsidRPr="00955168" w:rsidRDefault="0097450E" w:rsidP="007238B1">
            <w:pPr>
              <w:tabs>
                <w:tab w:val="left" w:pos="5670"/>
              </w:tabs>
              <w:spacing w:before="24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Please use</w:t>
            </w:r>
            <w:r w:rsidR="007238B1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only</w:t>
            </w:r>
            <w:r w:rsidR="007238B1">
              <w:rPr>
                <w:rFonts w:ascii="Arial" w:hAnsi="Arial" w:cs="Arial"/>
                <w:b/>
                <w:sz w:val="24"/>
                <w:szCs w:val="24"/>
                <w:lang w:val="en-GB"/>
              </w:rPr>
              <w:br/>
            </w:r>
            <w:proofErr w:type="spellStart"/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this</w:t>
            </w:r>
            <w:proofErr w:type="spellEnd"/>
            <w:r w:rsidR="007238B1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</w:t>
            </w:r>
            <w:proofErr w:type="gramStart"/>
            <w:r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>form</w:t>
            </w:r>
            <w:r w:rsidR="00E97D83" w:rsidRPr="00955168">
              <w:rPr>
                <w:rFonts w:ascii="Arial" w:hAnsi="Arial" w:cs="Arial"/>
                <w:b/>
                <w:sz w:val="24"/>
                <w:szCs w:val="24"/>
                <w:lang w:val="en-GB"/>
              </w:rPr>
              <w:t xml:space="preserve"> !</w:t>
            </w:r>
            <w:proofErr w:type="gramEnd"/>
          </w:p>
        </w:tc>
      </w:tr>
    </w:tbl>
    <w:p w:rsidR="00E97D83" w:rsidRPr="00955168" w:rsidRDefault="00E97D83">
      <w:pPr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E97D83">
      <w:pPr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E97D83">
      <w:pPr>
        <w:rPr>
          <w:rFonts w:ascii="Arial" w:hAnsi="Arial" w:cs="Arial"/>
          <w:sz w:val="22"/>
          <w:szCs w:val="22"/>
          <w:lang w:val="en-GB"/>
        </w:rPr>
      </w:pPr>
    </w:p>
    <w:p w:rsidR="00CB5700" w:rsidRPr="00955168" w:rsidRDefault="0097450E">
      <w:pPr>
        <w:jc w:val="center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>De</w:t>
      </w:r>
      <w:r w:rsidR="00955168">
        <w:rPr>
          <w:rFonts w:ascii="Arial" w:hAnsi="Arial" w:cs="Arial"/>
          <w:b/>
          <w:sz w:val="22"/>
          <w:szCs w:val="22"/>
          <w:u w:val="single"/>
          <w:lang w:val="en-GB"/>
        </w:rPr>
        <w:t>claration by the Supplier of</w:t>
      </w: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Binders and Coatings used</w:t>
      </w:r>
      <w:r w:rsidR="00CB5700" w:rsidRPr="0095516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</w:p>
    <w:p w:rsidR="00E97D83" w:rsidRPr="00955168" w:rsidRDefault="0097450E">
      <w:pPr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according to para. </w:t>
      </w:r>
      <w:r w:rsidR="00CB5700" w:rsidRPr="0095516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3.1.8 </w:t>
      </w: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of </w:t>
      </w:r>
      <w:r w:rsidR="00903D69">
        <w:rPr>
          <w:rFonts w:ascii="Arial" w:hAnsi="Arial" w:cs="Arial"/>
          <w:b/>
          <w:sz w:val="22"/>
          <w:szCs w:val="22"/>
          <w:u w:val="single"/>
          <w:lang w:val="en-GB"/>
        </w:rPr>
        <w:t>DE</w:t>
      </w:r>
      <w:r w:rsidR="00CB5700" w:rsidRPr="00955168">
        <w:rPr>
          <w:rFonts w:ascii="Arial" w:hAnsi="Arial" w:cs="Arial"/>
          <w:b/>
          <w:sz w:val="22"/>
          <w:szCs w:val="22"/>
          <w:u w:val="single"/>
          <w:lang w:val="en-GB"/>
        </w:rPr>
        <w:t>-UZ 128</w:t>
      </w:r>
    </w:p>
    <w:p w:rsidR="00E97D83" w:rsidRPr="00955168" w:rsidRDefault="00E97D83">
      <w:pPr>
        <w:rPr>
          <w:rFonts w:ascii="Arial" w:hAnsi="Arial" w:cs="Arial"/>
          <w:sz w:val="22"/>
          <w:szCs w:val="22"/>
          <w:u w:val="single"/>
          <w:lang w:val="en-GB"/>
        </w:rPr>
      </w:pPr>
    </w:p>
    <w:p w:rsidR="00E97D83" w:rsidRPr="00955168" w:rsidRDefault="00E97D83">
      <w:pPr>
        <w:rPr>
          <w:rFonts w:ascii="Arial" w:hAnsi="Arial" w:cs="Arial"/>
          <w:sz w:val="22"/>
          <w:szCs w:val="22"/>
          <w:u w:val="single"/>
          <w:lang w:val="en-GB"/>
        </w:rPr>
      </w:pPr>
    </w:p>
    <w:p w:rsidR="00E97D83" w:rsidRPr="00955168" w:rsidRDefault="00E97D83">
      <w:pPr>
        <w:tabs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CB5700" w:rsidRPr="00955168" w:rsidRDefault="0097450E" w:rsidP="00CB5700">
      <w:pPr>
        <w:tabs>
          <w:tab w:val="left" w:pos="851"/>
          <w:tab w:val="left" w:pos="3828"/>
        </w:tabs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sz w:val="22"/>
          <w:szCs w:val="22"/>
          <w:lang w:val="en-GB"/>
        </w:rPr>
        <w:t xml:space="preserve">Brand </w:t>
      </w:r>
      <w:r w:rsidR="00E97D83" w:rsidRPr="00955168">
        <w:rPr>
          <w:rFonts w:ascii="Arial" w:hAnsi="Arial" w:cs="Arial"/>
          <w:sz w:val="22"/>
          <w:szCs w:val="22"/>
          <w:lang w:val="en-GB"/>
        </w:rPr>
        <w:t>/</w:t>
      </w:r>
      <w:r w:rsidR="00955168">
        <w:rPr>
          <w:rFonts w:ascii="Arial" w:hAnsi="Arial" w:cs="Arial"/>
          <w:sz w:val="22"/>
          <w:szCs w:val="22"/>
          <w:lang w:val="en-GB"/>
        </w:rPr>
        <w:t xml:space="preserve"> T</w:t>
      </w:r>
      <w:r w:rsidRPr="00955168">
        <w:rPr>
          <w:rFonts w:ascii="Arial" w:hAnsi="Arial" w:cs="Arial"/>
          <w:sz w:val="22"/>
          <w:szCs w:val="22"/>
          <w:lang w:val="en-GB"/>
        </w:rPr>
        <w:t xml:space="preserve">rade </w:t>
      </w:r>
      <w:r w:rsidR="00E97D83" w:rsidRPr="00955168">
        <w:rPr>
          <w:rFonts w:ascii="Arial" w:hAnsi="Arial" w:cs="Arial"/>
          <w:sz w:val="22"/>
          <w:szCs w:val="22"/>
          <w:lang w:val="en-GB"/>
        </w:rPr>
        <w:t xml:space="preserve">name </w:t>
      </w:r>
    </w:p>
    <w:p w:rsidR="00E97D83" w:rsidRPr="00955168" w:rsidRDefault="00CB5700" w:rsidP="00CB5700">
      <w:pPr>
        <w:tabs>
          <w:tab w:val="left" w:pos="851"/>
          <w:tab w:val="left" w:pos="3828"/>
        </w:tabs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sz w:val="22"/>
          <w:szCs w:val="22"/>
          <w:lang w:val="en-GB"/>
        </w:rPr>
        <w:br/>
      </w:r>
      <w:bookmarkStart w:id="0" w:name="_GoBack"/>
      <w:r w:rsidRPr="0095516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955168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7238B1">
        <w:rPr>
          <w:rFonts w:ascii="Arial" w:hAnsi="Arial" w:cs="Arial"/>
          <w:sz w:val="22"/>
          <w:szCs w:val="22"/>
          <w:lang w:val="en-GB"/>
        </w:rPr>
      </w:r>
      <w:r w:rsidR="007238B1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955168">
        <w:rPr>
          <w:rFonts w:ascii="Arial" w:hAnsi="Arial" w:cs="Arial"/>
          <w:sz w:val="22"/>
          <w:szCs w:val="22"/>
          <w:lang w:val="en-GB"/>
        </w:rPr>
        <w:fldChar w:fldCharType="end"/>
      </w:r>
      <w:bookmarkEnd w:id="1"/>
      <w:bookmarkEnd w:id="0"/>
      <w:r w:rsidR="0097450E" w:rsidRPr="00955168">
        <w:rPr>
          <w:rFonts w:ascii="Arial" w:hAnsi="Arial" w:cs="Arial"/>
          <w:sz w:val="22"/>
          <w:szCs w:val="22"/>
          <w:lang w:val="en-GB"/>
        </w:rPr>
        <w:tab/>
        <w:t>of the binder</w:t>
      </w:r>
      <w:r w:rsidRPr="00955168">
        <w:rPr>
          <w:rFonts w:ascii="Arial" w:hAnsi="Arial" w:cs="Arial"/>
          <w:sz w:val="22"/>
          <w:szCs w:val="22"/>
          <w:lang w:val="en-GB"/>
        </w:rPr>
        <w:t>:</w:t>
      </w:r>
      <w:r w:rsidRPr="00955168">
        <w:rPr>
          <w:rFonts w:ascii="Arial" w:hAnsi="Arial" w:cs="Arial"/>
          <w:sz w:val="22"/>
          <w:szCs w:val="22"/>
          <w:lang w:val="en-GB"/>
        </w:rPr>
        <w:tab/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bookmarkStart w:id="2" w:name="Text1"/>
      <w:r w:rsidR="00CB0AFF" w:rsidRPr="00955168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CB0AFF" w:rsidRPr="00955168">
        <w:rPr>
          <w:rFonts w:ascii="Arial" w:hAnsi="Arial" w:cs="Arial"/>
          <w:sz w:val="22"/>
          <w:szCs w:val="22"/>
          <w:lang w:val="en-GB"/>
        </w:rPr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separate"/>
      </w:r>
      <w:r w:rsidR="00903D69">
        <w:rPr>
          <w:rFonts w:ascii="Arial" w:hAnsi="Arial" w:cs="Arial"/>
          <w:sz w:val="22"/>
          <w:szCs w:val="22"/>
          <w:lang w:val="en-GB"/>
        </w:rPr>
        <w:t> </w:t>
      </w:r>
      <w:r w:rsidR="00903D69">
        <w:rPr>
          <w:rFonts w:ascii="Arial" w:hAnsi="Arial" w:cs="Arial"/>
          <w:sz w:val="22"/>
          <w:szCs w:val="22"/>
          <w:lang w:val="en-GB"/>
        </w:rPr>
        <w:t> </w:t>
      </w:r>
      <w:r w:rsidR="00903D69">
        <w:rPr>
          <w:rFonts w:ascii="Arial" w:hAnsi="Arial" w:cs="Arial"/>
          <w:sz w:val="22"/>
          <w:szCs w:val="22"/>
          <w:lang w:val="en-GB"/>
        </w:rPr>
        <w:t> </w:t>
      </w:r>
      <w:r w:rsidR="00903D69">
        <w:rPr>
          <w:rFonts w:ascii="Arial" w:hAnsi="Arial" w:cs="Arial"/>
          <w:sz w:val="22"/>
          <w:szCs w:val="22"/>
          <w:lang w:val="en-GB"/>
        </w:rPr>
        <w:t> </w:t>
      </w:r>
      <w:r w:rsidR="00903D69">
        <w:rPr>
          <w:rFonts w:ascii="Arial" w:hAnsi="Arial" w:cs="Arial"/>
          <w:sz w:val="22"/>
          <w:szCs w:val="22"/>
          <w:lang w:val="en-GB"/>
        </w:rPr>
        <w:t> </w:t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end"/>
      </w:r>
      <w:bookmarkEnd w:id="2"/>
    </w:p>
    <w:p w:rsidR="00E97D83" w:rsidRPr="00955168" w:rsidRDefault="00E97D83">
      <w:pPr>
        <w:tabs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CB5700" w:rsidRPr="00955168" w:rsidRDefault="00903D69" w:rsidP="00CB5700">
      <w:pPr>
        <w:tabs>
          <w:tab w:val="left" w:pos="851"/>
          <w:tab w:val="left" w:pos="3828"/>
        </w:tabs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7238B1">
        <w:rPr>
          <w:rFonts w:ascii="Arial" w:hAnsi="Arial" w:cs="Arial"/>
          <w:sz w:val="22"/>
          <w:szCs w:val="22"/>
          <w:lang w:val="en-GB"/>
        </w:rPr>
      </w:r>
      <w:r w:rsidR="007238B1">
        <w:rPr>
          <w:rFonts w:ascii="Arial" w:hAnsi="Arial" w:cs="Arial"/>
          <w:sz w:val="22"/>
          <w:szCs w:val="22"/>
          <w:lang w:val="en-GB"/>
        </w:rPr>
        <w:fldChar w:fldCharType="separate"/>
      </w:r>
      <w:r>
        <w:rPr>
          <w:rFonts w:ascii="Arial" w:hAnsi="Arial" w:cs="Arial"/>
          <w:sz w:val="22"/>
          <w:szCs w:val="22"/>
          <w:lang w:val="en-GB"/>
        </w:rPr>
        <w:fldChar w:fldCharType="end"/>
      </w:r>
      <w:r w:rsidR="00CB5700" w:rsidRPr="00955168">
        <w:rPr>
          <w:rFonts w:ascii="Arial" w:hAnsi="Arial" w:cs="Arial"/>
          <w:sz w:val="22"/>
          <w:szCs w:val="22"/>
          <w:lang w:val="en-GB"/>
        </w:rPr>
        <w:tab/>
      </w:r>
      <w:r w:rsidR="0097450E" w:rsidRPr="00955168">
        <w:rPr>
          <w:rFonts w:ascii="Arial" w:hAnsi="Arial" w:cs="Arial"/>
          <w:sz w:val="22"/>
          <w:szCs w:val="22"/>
          <w:lang w:val="en-GB"/>
        </w:rPr>
        <w:t>of the coating</w:t>
      </w:r>
      <w:r w:rsidR="00CB5700" w:rsidRPr="00955168">
        <w:rPr>
          <w:rFonts w:ascii="Arial" w:hAnsi="Arial" w:cs="Arial"/>
          <w:sz w:val="22"/>
          <w:szCs w:val="22"/>
          <w:lang w:val="en-GB"/>
        </w:rPr>
        <w:t>:</w:t>
      </w:r>
      <w:r w:rsidR="00CB5700" w:rsidRPr="00955168">
        <w:rPr>
          <w:rFonts w:ascii="Arial" w:hAnsi="Arial" w:cs="Arial"/>
          <w:sz w:val="22"/>
          <w:szCs w:val="22"/>
          <w:lang w:val="en-GB"/>
        </w:rPr>
        <w:tab/>
      </w:r>
      <w:r w:rsidR="00CB5700" w:rsidRPr="0095516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0"/>
            </w:textInput>
          </w:ffData>
        </w:fldChar>
      </w:r>
      <w:r w:rsidR="00CB5700" w:rsidRPr="00955168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CB5700" w:rsidRPr="00955168">
        <w:rPr>
          <w:rFonts w:ascii="Arial" w:hAnsi="Arial" w:cs="Arial"/>
          <w:sz w:val="22"/>
          <w:szCs w:val="22"/>
          <w:lang w:val="en-GB"/>
        </w:rPr>
      </w:r>
      <w:r w:rsidR="00CB5700" w:rsidRPr="00955168">
        <w:rPr>
          <w:rFonts w:ascii="Arial" w:hAnsi="Arial" w:cs="Arial"/>
          <w:sz w:val="22"/>
          <w:szCs w:val="22"/>
          <w:lang w:val="en-GB"/>
        </w:rPr>
        <w:fldChar w:fldCharType="separate"/>
      </w:r>
      <w:r w:rsidR="00E73015">
        <w:rPr>
          <w:rFonts w:ascii="Arial" w:hAnsi="Arial" w:cs="Arial"/>
          <w:sz w:val="22"/>
          <w:szCs w:val="22"/>
          <w:lang w:val="en-GB"/>
        </w:rPr>
        <w:t> </w:t>
      </w:r>
      <w:r w:rsidR="00E73015">
        <w:rPr>
          <w:rFonts w:ascii="Arial" w:hAnsi="Arial" w:cs="Arial"/>
          <w:sz w:val="22"/>
          <w:szCs w:val="22"/>
          <w:lang w:val="en-GB"/>
        </w:rPr>
        <w:t> </w:t>
      </w:r>
      <w:r w:rsidR="00E73015">
        <w:rPr>
          <w:rFonts w:ascii="Arial" w:hAnsi="Arial" w:cs="Arial"/>
          <w:sz w:val="22"/>
          <w:szCs w:val="22"/>
          <w:lang w:val="en-GB"/>
        </w:rPr>
        <w:t> </w:t>
      </w:r>
      <w:r w:rsidR="00E73015">
        <w:rPr>
          <w:rFonts w:ascii="Arial" w:hAnsi="Arial" w:cs="Arial"/>
          <w:sz w:val="22"/>
          <w:szCs w:val="22"/>
          <w:lang w:val="en-GB"/>
        </w:rPr>
        <w:t> </w:t>
      </w:r>
      <w:r w:rsidR="00E73015">
        <w:rPr>
          <w:rFonts w:ascii="Arial" w:hAnsi="Arial" w:cs="Arial"/>
          <w:sz w:val="22"/>
          <w:szCs w:val="22"/>
          <w:lang w:val="en-GB"/>
        </w:rPr>
        <w:t> </w:t>
      </w:r>
      <w:r w:rsidR="00CB5700" w:rsidRPr="00955168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E97D83" w:rsidRPr="00955168" w:rsidRDefault="00E97D83">
      <w:pPr>
        <w:tabs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CB5700" w:rsidRPr="00955168" w:rsidRDefault="00CB5700">
      <w:pPr>
        <w:tabs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97450E" w:rsidP="004D7EE4">
      <w:pPr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>Preservation</w:t>
      </w:r>
      <w:r w:rsidR="00CB5700" w:rsidRPr="00955168">
        <w:rPr>
          <w:rFonts w:ascii="Arial" w:hAnsi="Arial" w:cs="Arial"/>
          <w:b/>
          <w:sz w:val="22"/>
          <w:szCs w:val="22"/>
          <w:u w:val="single"/>
          <w:lang w:val="en-GB"/>
        </w:rPr>
        <w:t>:</w:t>
      </w:r>
    </w:p>
    <w:p w:rsidR="00CB5700" w:rsidRPr="00955168" w:rsidRDefault="0097450E" w:rsidP="004D7EE4">
      <w:pPr>
        <w:tabs>
          <w:tab w:val="num" w:pos="284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sz w:val="22"/>
          <w:szCs w:val="22"/>
          <w:lang w:val="en-GB"/>
        </w:rPr>
        <w:t xml:space="preserve">The above-named binders/coatings used in the manufacture of textile floor coverings do not contain any biocides, </w:t>
      </w:r>
      <w:r w:rsidRPr="00955168">
        <w:rPr>
          <w:rStyle w:val="text1"/>
          <w:sz w:val="22"/>
          <w:lang w:val="en-GB"/>
        </w:rPr>
        <w:t>except for the in-can preservatives as listed in A</w:t>
      </w:r>
      <w:r w:rsidR="008824B1">
        <w:rPr>
          <w:rStyle w:val="text1"/>
          <w:sz w:val="22"/>
          <w:lang w:val="en-GB"/>
        </w:rPr>
        <w:t xml:space="preserve">ppendix </w:t>
      </w:r>
      <w:r w:rsidRPr="00955168">
        <w:rPr>
          <w:rStyle w:val="text1"/>
          <w:sz w:val="22"/>
          <w:lang w:val="en-GB"/>
        </w:rPr>
        <w:t xml:space="preserve">2 to the </w:t>
      </w:r>
      <w:r w:rsidR="008824B1">
        <w:rPr>
          <w:rStyle w:val="text1"/>
          <w:sz w:val="22"/>
          <w:lang w:val="en-GB"/>
        </w:rPr>
        <w:t xml:space="preserve">Basic </w:t>
      </w:r>
      <w:r w:rsidRPr="00955168">
        <w:rPr>
          <w:rStyle w:val="text1"/>
          <w:sz w:val="22"/>
          <w:lang w:val="en-GB"/>
        </w:rPr>
        <w:t>Award Criteria with their respective contents</w:t>
      </w:r>
      <w:r w:rsidR="00CB5700" w:rsidRPr="00955168">
        <w:rPr>
          <w:rFonts w:ascii="Arial" w:hAnsi="Arial" w:cs="Arial"/>
          <w:sz w:val="22"/>
          <w:szCs w:val="22"/>
          <w:lang w:val="en-GB"/>
        </w:rPr>
        <w:t>.</w:t>
      </w:r>
    </w:p>
    <w:p w:rsidR="00CB5700" w:rsidRPr="00955168" w:rsidRDefault="00CB5700" w:rsidP="00CB5700">
      <w:pPr>
        <w:tabs>
          <w:tab w:val="num" w:pos="284"/>
        </w:tabs>
        <w:ind w:left="284"/>
        <w:rPr>
          <w:rFonts w:ascii="Arial" w:hAnsi="Arial" w:cs="Arial"/>
          <w:sz w:val="22"/>
          <w:szCs w:val="22"/>
          <w:lang w:val="en-GB"/>
        </w:rPr>
      </w:pPr>
    </w:p>
    <w:p w:rsidR="00E97D83" w:rsidRDefault="0097450E" w:rsidP="004D7EE4">
      <w:pPr>
        <w:ind w:left="284"/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sz w:val="22"/>
          <w:szCs w:val="22"/>
          <w:lang w:val="en-GB"/>
        </w:rPr>
        <w:t xml:space="preserve">The following preservatives are contained in the </w:t>
      </w:r>
      <w:r w:rsidR="00F77DAC" w:rsidRPr="00955168">
        <w:rPr>
          <w:rFonts w:ascii="Arial" w:hAnsi="Arial" w:cs="Arial"/>
          <w:sz w:val="22"/>
          <w:szCs w:val="22"/>
          <w:lang w:val="en-GB"/>
        </w:rPr>
        <w:t>binder / coating</w:t>
      </w:r>
      <w:r w:rsidR="00E97D83" w:rsidRPr="00955168">
        <w:rPr>
          <w:rFonts w:ascii="Arial" w:hAnsi="Arial" w:cs="Arial"/>
          <w:sz w:val="22"/>
          <w:szCs w:val="22"/>
          <w:lang w:val="en-GB"/>
        </w:rPr>
        <w:t>:</w:t>
      </w:r>
    </w:p>
    <w:p w:rsidR="008A5E07" w:rsidRDefault="008A5E07" w:rsidP="004D7EE4">
      <w:pPr>
        <w:ind w:left="284"/>
        <w:rPr>
          <w:rFonts w:ascii="Arial" w:hAnsi="Arial" w:cs="Arial"/>
          <w:sz w:val="22"/>
          <w:szCs w:val="22"/>
          <w:lang w:val="en-GB"/>
        </w:rPr>
      </w:pPr>
    </w:p>
    <w:tbl>
      <w:tblPr>
        <w:tblStyle w:val="Tabellenraster"/>
        <w:tblW w:w="0" w:type="auto"/>
        <w:tblInd w:w="284" w:type="dxa"/>
        <w:tblLook w:val="04A0" w:firstRow="1" w:lastRow="0" w:firstColumn="1" w:lastColumn="0" w:noHBand="0" w:noVBand="1"/>
      </w:tblPr>
      <w:tblGrid>
        <w:gridCol w:w="2092"/>
        <w:gridCol w:w="2073"/>
        <w:gridCol w:w="1713"/>
        <w:gridCol w:w="1459"/>
        <w:gridCol w:w="1808"/>
      </w:tblGrid>
      <w:tr w:rsidR="008A5E07" w:rsidRPr="008A5E07" w:rsidTr="008A5E07">
        <w:tc>
          <w:tcPr>
            <w:tcW w:w="2092" w:type="dxa"/>
          </w:tcPr>
          <w:p w:rsidR="008A5E07" w:rsidRP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>Trade name of the p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reservative</w:t>
            </w:r>
          </w:p>
        </w:tc>
        <w:tc>
          <w:tcPr>
            <w:tcW w:w="2073" w:type="dxa"/>
            <w:tcBorders>
              <w:right w:val="single" w:sz="4" w:space="0" w:color="auto"/>
            </w:tcBorders>
          </w:tcPr>
          <w:p w:rsidR="008A5E07" w:rsidRP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>Concentration of the preservative in the binder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/coating</w:t>
            </w: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 xml:space="preserve"> [%]</w:t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8A5E07" w:rsidRP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 xml:space="preserve">Active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substance</w:t>
            </w: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 xml:space="preserve"> in the preservative</w:t>
            </w:r>
          </w:p>
        </w:tc>
        <w:tc>
          <w:tcPr>
            <w:tcW w:w="1459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CAS-</w:t>
            </w: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808" w:type="dxa"/>
          </w:tcPr>
          <w:p w:rsidR="008A5E07" w:rsidRP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 xml:space="preserve">Concentration of the active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substance</w:t>
            </w: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 xml:space="preserve"> in the binder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/coating</w:t>
            </w:r>
            <w:r w:rsidRPr="008A5E07">
              <w:rPr>
                <w:rFonts w:ascii="Arial" w:hAnsi="Arial" w:cs="Arial"/>
                <w:sz w:val="22"/>
                <w:szCs w:val="22"/>
                <w:lang w:val="en-GB"/>
              </w:rPr>
              <w:t xml:space="preserve"> [ppm]</w:t>
            </w:r>
          </w:p>
        </w:tc>
      </w:tr>
      <w:tr w:rsidR="008A5E07" w:rsidTr="008A5E07">
        <w:tc>
          <w:tcPr>
            <w:tcW w:w="2092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73" w:type="dxa"/>
            <w:tcBorders>
              <w:right w:val="single" w:sz="4" w:space="0" w:color="auto"/>
            </w:tcBorders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459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8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A5E07" w:rsidTr="008A5E07">
        <w:tc>
          <w:tcPr>
            <w:tcW w:w="2092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73" w:type="dxa"/>
            <w:tcBorders>
              <w:right w:val="single" w:sz="4" w:space="0" w:color="auto"/>
            </w:tcBorders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459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8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8A5E07" w:rsidTr="008A5E07">
        <w:tc>
          <w:tcPr>
            <w:tcW w:w="2092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073" w:type="dxa"/>
            <w:tcBorders>
              <w:right w:val="single" w:sz="4" w:space="0" w:color="auto"/>
            </w:tcBorders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713" w:type="dxa"/>
            <w:tcBorders>
              <w:left w:val="single" w:sz="4" w:space="0" w:color="auto"/>
            </w:tcBorders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459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08" w:type="dxa"/>
          </w:tcPr>
          <w:p w:rsidR="008A5E07" w:rsidRDefault="008A5E07" w:rsidP="00994EF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sz w:val="22"/>
                <w:szCs w:val="22"/>
              </w:rPr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8A5E07" w:rsidRPr="00955168" w:rsidRDefault="008A5E07" w:rsidP="004D7EE4">
      <w:pPr>
        <w:ind w:left="284"/>
        <w:rPr>
          <w:rFonts w:ascii="Arial" w:hAnsi="Arial" w:cs="Arial"/>
          <w:sz w:val="22"/>
          <w:szCs w:val="22"/>
          <w:lang w:val="en-GB"/>
        </w:rPr>
      </w:pPr>
    </w:p>
    <w:p w:rsidR="008A5E07" w:rsidRPr="008A5E07" w:rsidRDefault="008A5E07" w:rsidP="008A5E07">
      <w:pPr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</w:p>
    <w:p w:rsidR="008A5E07" w:rsidRPr="008A5E07" w:rsidRDefault="008A5E07" w:rsidP="008A5E07">
      <w:pPr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CB5700" w:rsidP="004D7EE4">
      <w:pPr>
        <w:numPr>
          <w:ilvl w:val="0"/>
          <w:numId w:val="18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>Alkylphenol</w:t>
      </w:r>
      <w:r w:rsidR="00F77DAC" w:rsidRPr="00955168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>ethoxylate</w:t>
      </w:r>
      <w:r w:rsidR="00F77DAC" w:rsidRPr="00955168">
        <w:rPr>
          <w:rFonts w:ascii="Arial" w:hAnsi="Arial" w:cs="Arial"/>
          <w:b/>
          <w:sz w:val="22"/>
          <w:szCs w:val="22"/>
          <w:u w:val="single"/>
          <w:lang w:val="en-GB"/>
        </w:rPr>
        <w:t>s</w:t>
      </w: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t>:</w:t>
      </w:r>
      <w:r w:rsidRPr="00955168">
        <w:rPr>
          <w:rFonts w:ascii="Arial" w:hAnsi="Arial" w:cs="Arial"/>
          <w:b/>
          <w:sz w:val="22"/>
          <w:szCs w:val="22"/>
          <w:u w:val="single"/>
          <w:lang w:val="en-GB"/>
        </w:rPr>
        <w:br/>
      </w:r>
      <w:r w:rsidRPr="00955168">
        <w:rPr>
          <w:rFonts w:ascii="Arial" w:hAnsi="Arial" w:cs="Arial"/>
          <w:sz w:val="22"/>
          <w:szCs w:val="22"/>
          <w:lang w:val="en-GB"/>
        </w:rPr>
        <w:t>Polymer</w:t>
      </w:r>
      <w:r w:rsidR="00EB144F" w:rsidRPr="00955168">
        <w:rPr>
          <w:rFonts w:ascii="Arial" w:hAnsi="Arial" w:cs="Arial"/>
          <w:sz w:val="22"/>
          <w:szCs w:val="22"/>
          <w:lang w:val="en-GB"/>
        </w:rPr>
        <w:t xml:space="preserve"> </w:t>
      </w:r>
      <w:r w:rsidRPr="00955168">
        <w:rPr>
          <w:rFonts w:ascii="Arial" w:hAnsi="Arial" w:cs="Arial"/>
          <w:sz w:val="22"/>
          <w:szCs w:val="22"/>
          <w:lang w:val="en-GB"/>
        </w:rPr>
        <w:t>dispersion</w:t>
      </w:r>
      <w:r w:rsidR="00EB144F" w:rsidRPr="00955168">
        <w:rPr>
          <w:rFonts w:ascii="Arial" w:hAnsi="Arial" w:cs="Arial"/>
          <w:sz w:val="22"/>
          <w:szCs w:val="22"/>
          <w:lang w:val="en-GB"/>
        </w:rPr>
        <w:t>s</w:t>
      </w:r>
      <w:r w:rsidRPr="00955168">
        <w:rPr>
          <w:rFonts w:ascii="Arial" w:hAnsi="Arial" w:cs="Arial"/>
          <w:sz w:val="22"/>
          <w:szCs w:val="22"/>
          <w:lang w:val="en-GB"/>
        </w:rPr>
        <w:t xml:space="preserve">, </w:t>
      </w:r>
      <w:r w:rsidR="00EB144F" w:rsidRPr="00955168">
        <w:rPr>
          <w:rFonts w:ascii="Arial" w:hAnsi="Arial" w:cs="Arial"/>
          <w:sz w:val="22"/>
          <w:szCs w:val="22"/>
          <w:lang w:val="en-GB"/>
        </w:rPr>
        <w:t xml:space="preserve">resins </w:t>
      </w:r>
      <w:r w:rsidRPr="00955168">
        <w:rPr>
          <w:rFonts w:ascii="Arial" w:hAnsi="Arial" w:cs="Arial"/>
          <w:sz w:val="22"/>
          <w:szCs w:val="22"/>
          <w:lang w:val="en-GB"/>
        </w:rPr>
        <w:t>o</w:t>
      </w:r>
      <w:r w:rsidR="00EB144F" w:rsidRPr="00955168">
        <w:rPr>
          <w:rStyle w:val="text1"/>
          <w:sz w:val="22"/>
          <w:lang w:val="en-GB"/>
        </w:rPr>
        <w:t xml:space="preserve">r similar components (binders) containing alkylphenol ethoxylates are </w:t>
      </w:r>
      <w:r w:rsidR="00EB144F" w:rsidRPr="00955168">
        <w:rPr>
          <w:rStyle w:val="text1"/>
          <w:b/>
          <w:sz w:val="22"/>
          <w:lang w:val="en-GB"/>
        </w:rPr>
        <w:t xml:space="preserve">not </w:t>
      </w:r>
      <w:r w:rsidR="00EB144F" w:rsidRPr="00955168">
        <w:rPr>
          <w:rStyle w:val="text1"/>
          <w:sz w:val="22"/>
          <w:lang w:val="en-GB"/>
        </w:rPr>
        <w:t>added to the above-mentioned binders/coatings used in the manufacture of textile floor coverings</w:t>
      </w:r>
      <w:r w:rsidR="00C35E35" w:rsidRPr="00955168">
        <w:rPr>
          <w:rFonts w:ascii="Arial" w:hAnsi="Arial" w:cs="Arial"/>
          <w:sz w:val="22"/>
          <w:szCs w:val="22"/>
          <w:lang w:val="en-GB"/>
        </w:rPr>
        <w:t>.</w:t>
      </w:r>
    </w:p>
    <w:p w:rsidR="00E97D83" w:rsidRPr="00955168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E97D83">
      <w:pPr>
        <w:tabs>
          <w:tab w:val="left" w:pos="1134"/>
          <w:tab w:val="left" w:pos="4536"/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E97D83" w:rsidRPr="00955168" w:rsidRDefault="00EB144F" w:rsidP="000D5614">
      <w:pPr>
        <w:tabs>
          <w:tab w:val="left" w:pos="993"/>
        </w:tabs>
        <w:ind w:left="5103" w:hanging="5103"/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sz w:val="22"/>
          <w:szCs w:val="22"/>
          <w:lang w:val="en-GB"/>
        </w:rPr>
        <w:t>Place</w:t>
      </w:r>
      <w:r w:rsidR="00E97D83" w:rsidRPr="00955168">
        <w:rPr>
          <w:rFonts w:ascii="Arial" w:hAnsi="Arial" w:cs="Arial"/>
          <w:sz w:val="22"/>
          <w:szCs w:val="22"/>
          <w:lang w:val="en-GB"/>
        </w:rPr>
        <w:t>:</w:t>
      </w:r>
      <w:r w:rsidR="00E97D83" w:rsidRPr="00955168">
        <w:rPr>
          <w:rFonts w:ascii="Arial" w:hAnsi="Arial" w:cs="Arial"/>
          <w:sz w:val="22"/>
          <w:szCs w:val="22"/>
          <w:lang w:val="en-GB"/>
        </w:rPr>
        <w:tab/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0"/>
            <w:enabled/>
            <w:calcOnExit w:val="0"/>
            <w:textInput>
              <w:maxLength w:val="30"/>
            </w:textInput>
          </w:ffData>
        </w:fldChar>
      </w:r>
      <w:bookmarkStart w:id="3" w:name="Text10"/>
      <w:r w:rsidR="00CB0AFF" w:rsidRPr="00955168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CB0AFF" w:rsidRPr="00955168">
        <w:rPr>
          <w:rFonts w:ascii="Arial" w:hAnsi="Arial" w:cs="Arial"/>
          <w:sz w:val="22"/>
          <w:szCs w:val="22"/>
          <w:lang w:val="en-GB"/>
        </w:rPr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separate"/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end"/>
      </w:r>
      <w:bookmarkEnd w:id="3"/>
      <w:r w:rsidR="00CB0AFF" w:rsidRPr="00955168">
        <w:rPr>
          <w:rFonts w:ascii="Arial" w:hAnsi="Arial" w:cs="Arial"/>
          <w:sz w:val="22"/>
          <w:szCs w:val="22"/>
          <w:lang w:val="en-GB"/>
        </w:rPr>
        <w:tab/>
      </w:r>
      <w:r w:rsidRPr="00955168">
        <w:rPr>
          <w:rFonts w:ascii="Arial" w:hAnsi="Arial" w:cs="Arial"/>
          <w:sz w:val="22"/>
          <w:szCs w:val="22"/>
          <w:lang w:val="en-GB"/>
        </w:rPr>
        <w:t>Supplier</w:t>
      </w:r>
      <w:r w:rsidR="00E97D83" w:rsidRPr="00955168">
        <w:rPr>
          <w:rFonts w:ascii="Arial" w:hAnsi="Arial" w:cs="Arial"/>
          <w:sz w:val="22"/>
          <w:szCs w:val="22"/>
          <w:lang w:val="en-GB"/>
        </w:rPr>
        <w:t>:</w:t>
      </w:r>
    </w:p>
    <w:p w:rsidR="00E97D83" w:rsidRPr="00955168" w:rsidRDefault="00EB144F" w:rsidP="000D5614">
      <w:pPr>
        <w:tabs>
          <w:tab w:val="left" w:pos="993"/>
        </w:tabs>
        <w:ind w:left="5103" w:hanging="5103"/>
        <w:rPr>
          <w:rFonts w:ascii="Arial" w:hAnsi="Arial" w:cs="Arial"/>
          <w:sz w:val="22"/>
          <w:szCs w:val="22"/>
          <w:lang w:val="en-GB"/>
        </w:rPr>
      </w:pPr>
      <w:r w:rsidRPr="00955168">
        <w:rPr>
          <w:rFonts w:ascii="Arial" w:hAnsi="Arial" w:cs="Arial"/>
          <w:sz w:val="22"/>
          <w:szCs w:val="22"/>
          <w:lang w:val="en-GB"/>
        </w:rPr>
        <w:t>Date</w:t>
      </w:r>
      <w:r w:rsidR="00E97D83" w:rsidRPr="00955168">
        <w:rPr>
          <w:rFonts w:ascii="Arial" w:hAnsi="Arial" w:cs="Arial"/>
          <w:sz w:val="22"/>
          <w:szCs w:val="22"/>
          <w:lang w:val="en-GB"/>
        </w:rPr>
        <w:t>:</w:t>
      </w:r>
      <w:r w:rsidR="00E97D83" w:rsidRPr="00955168">
        <w:rPr>
          <w:rFonts w:ascii="Arial" w:hAnsi="Arial" w:cs="Arial"/>
          <w:sz w:val="22"/>
          <w:szCs w:val="22"/>
          <w:lang w:val="en-GB"/>
        </w:rPr>
        <w:tab/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1"/>
            <w:enabled/>
            <w:calcOnExit w:val="0"/>
            <w:textInput>
              <w:maxLength w:val="12"/>
            </w:textInput>
          </w:ffData>
        </w:fldChar>
      </w:r>
      <w:bookmarkStart w:id="4" w:name="Text11"/>
      <w:r w:rsidR="00CB0AFF" w:rsidRPr="00955168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CB0AFF" w:rsidRPr="00955168">
        <w:rPr>
          <w:rFonts w:ascii="Arial" w:hAnsi="Arial" w:cs="Arial"/>
          <w:sz w:val="22"/>
          <w:szCs w:val="22"/>
          <w:lang w:val="en-GB"/>
        </w:rPr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separate"/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F82350">
        <w:rPr>
          <w:rFonts w:ascii="Arial" w:hAnsi="Arial" w:cs="Arial"/>
          <w:noProof/>
          <w:sz w:val="22"/>
          <w:szCs w:val="22"/>
          <w:lang w:val="en-GB"/>
        </w:rPr>
        <w:t> </w:t>
      </w:r>
      <w:r w:rsidR="00CB0AFF" w:rsidRPr="00955168">
        <w:rPr>
          <w:rFonts w:ascii="Arial" w:hAnsi="Arial" w:cs="Arial"/>
          <w:sz w:val="22"/>
          <w:szCs w:val="22"/>
          <w:lang w:val="en-GB"/>
        </w:rPr>
        <w:fldChar w:fldCharType="end"/>
      </w:r>
      <w:bookmarkEnd w:id="4"/>
      <w:r w:rsidR="00CB0AFF" w:rsidRPr="00955168">
        <w:rPr>
          <w:rFonts w:ascii="Arial" w:hAnsi="Arial" w:cs="Arial"/>
          <w:sz w:val="22"/>
          <w:szCs w:val="22"/>
          <w:lang w:val="en-GB"/>
        </w:rPr>
        <w:tab/>
      </w:r>
      <w:r w:rsidR="00E97D83" w:rsidRPr="00955168">
        <w:rPr>
          <w:rFonts w:ascii="Arial" w:hAnsi="Arial" w:cs="Arial"/>
          <w:sz w:val="22"/>
          <w:szCs w:val="22"/>
          <w:lang w:val="en-GB"/>
        </w:rPr>
        <w:t>(</w:t>
      </w:r>
      <w:r w:rsidR="000D5614" w:rsidRPr="00955168">
        <w:rPr>
          <w:rFonts w:ascii="Arial" w:hAnsi="Arial" w:cs="Arial"/>
          <w:sz w:val="22"/>
          <w:szCs w:val="22"/>
          <w:lang w:val="en-GB"/>
        </w:rPr>
        <w:t>signature of authorized representative and company stamp</w:t>
      </w:r>
      <w:r w:rsidR="00E97D83" w:rsidRPr="00955168">
        <w:rPr>
          <w:rFonts w:ascii="Arial" w:hAnsi="Arial" w:cs="Arial"/>
          <w:sz w:val="22"/>
          <w:szCs w:val="22"/>
          <w:lang w:val="en-GB"/>
        </w:rPr>
        <w:t>)</w:t>
      </w:r>
    </w:p>
    <w:sectPr w:rsidR="00E97D83" w:rsidRPr="00955168" w:rsidSect="007238B1">
      <w:headerReference w:type="default" r:id="rId8"/>
      <w:footerReference w:type="default" r:id="rId9"/>
      <w:headerReference w:type="first" r:id="rId10"/>
      <w:footerReference w:type="first" r:id="rId11"/>
      <w:footnotePr>
        <w:numStart w:val="2"/>
      </w:footnotePr>
      <w:pgSz w:w="11907" w:h="16840" w:code="9"/>
      <w:pgMar w:top="1701" w:right="1276" w:bottom="1134" w:left="1418" w:header="426" w:footer="710" w:gutter="0"/>
      <w:pgNumType w:start="1"/>
      <w:cols w:space="720" w:equalWidth="0">
        <w:col w:w="9213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1C4" w:rsidRDefault="001651C4">
      <w:r>
        <w:separator/>
      </w:r>
    </w:p>
  </w:endnote>
  <w:endnote w:type="continuationSeparator" w:id="0">
    <w:p w:rsidR="001651C4" w:rsidRDefault="00165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350" w:rsidRDefault="00F82350">
    <w:pPr>
      <w:pStyle w:val="Fuzeile"/>
      <w:rPr>
        <w:rFonts w:ascii="Futura Lt BT" w:hAnsi="Futura Lt BT"/>
        <w:sz w:val="25"/>
      </w:rPr>
    </w:pPr>
    <w:r>
      <w:rPr>
        <w:rFonts w:ascii="Futura Lt BT" w:hAnsi="Futura Lt BT"/>
        <w:spacing w:val="8"/>
        <w:sz w:val="25"/>
      </w:rPr>
      <w:t>Checkliste</w:t>
    </w:r>
    <w:r>
      <w:rPr>
        <w:rFonts w:ascii="Futura Lt BT" w:hAnsi="Futura Lt BT"/>
        <w:sz w:val="25"/>
      </w:rPr>
      <w:tab/>
    </w:r>
    <w:r>
      <w:rPr>
        <w:rStyle w:val="Seitenzahl"/>
        <w:rFonts w:ascii="Futura Lt BT" w:hAnsi="Futura Lt BT"/>
        <w:sz w:val="25"/>
      </w:rPr>
      <w:fldChar w:fldCharType="begin"/>
    </w:r>
    <w:r>
      <w:rPr>
        <w:rStyle w:val="Seitenzahl"/>
        <w:rFonts w:ascii="Futura Lt BT" w:hAnsi="Futura Lt BT"/>
        <w:sz w:val="25"/>
      </w:rPr>
      <w:instrText xml:space="preserve"> PAGE </w:instrText>
    </w:r>
    <w:r>
      <w:rPr>
        <w:rStyle w:val="Seitenzahl"/>
        <w:rFonts w:ascii="Futura Lt BT" w:hAnsi="Futura Lt BT"/>
        <w:sz w:val="25"/>
      </w:rPr>
      <w:fldChar w:fldCharType="separate"/>
    </w:r>
    <w:r w:rsidR="00903D69">
      <w:rPr>
        <w:rStyle w:val="Seitenzahl"/>
        <w:rFonts w:ascii="Futura Lt BT" w:hAnsi="Futura Lt BT"/>
        <w:noProof/>
        <w:sz w:val="25"/>
      </w:rPr>
      <w:t>2</w:t>
    </w:r>
    <w:r>
      <w:rPr>
        <w:rStyle w:val="Seitenzahl"/>
        <w:rFonts w:ascii="Futura Lt BT" w:hAnsi="Futura Lt BT"/>
        <w:sz w:val="25"/>
      </w:rPr>
      <w:fldChar w:fldCharType="end"/>
    </w:r>
    <w:r>
      <w:rPr>
        <w:rStyle w:val="Seitenzahl"/>
        <w:rFonts w:ascii="Futura Lt BT" w:hAnsi="Futura Lt BT"/>
        <w:sz w:val="25"/>
      </w:rPr>
      <w:t>/1</w:t>
    </w:r>
    <w:r>
      <w:rPr>
        <w:rStyle w:val="Seitenzahl"/>
        <w:rFonts w:ascii="Futura Lt BT" w:hAnsi="Futura Lt BT"/>
        <w:sz w:val="25"/>
      </w:rPr>
      <w:tab/>
      <w:t>UZ 113 - Ausgabe Februar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350" w:rsidRPr="00710151" w:rsidRDefault="003A4DF2" w:rsidP="00EB21C7">
    <w:pPr>
      <w:pStyle w:val="Fuzeile"/>
      <w:rPr>
        <w:rFonts w:ascii="Arial" w:hAnsi="Arial" w:cs="Arial"/>
        <w:sz w:val="22"/>
        <w:szCs w:val="22"/>
        <w:lang w:val="en-GB"/>
      </w:rPr>
    </w:pPr>
    <w:r>
      <w:rPr>
        <w:rFonts w:ascii="Arial" w:hAnsi="Arial" w:cs="Arial"/>
        <w:sz w:val="22"/>
        <w:szCs w:val="22"/>
        <w:lang w:val="en-GB"/>
      </w:rPr>
      <w:t xml:space="preserve">27.10.2020 </w:t>
    </w:r>
    <w:r w:rsidR="00F82350" w:rsidRPr="00710151">
      <w:rPr>
        <w:rFonts w:ascii="Arial" w:hAnsi="Arial" w:cs="Arial"/>
        <w:sz w:val="22"/>
        <w:szCs w:val="22"/>
        <w:lang w:val="en-GB"/>
      </w:rPr>
      <w:t>Annex 3</w:t>
    </w:r>
    <w:r w:rsidR="00F82350" w:rsidRPr="00710151">
      <w:rPr>
        <w:rFonts w:ascii="Arial" w:hAnsi="Arial" w:cs="Arial"/>
        <w:sz w:val="22"/>
        <w:szCs w:val="22"/>
        <w:lang w:val="en-GB"/>
      </w:rPr>
      <w:tab/>
    </w:r>
    <w:r w:rsidR="00F82350" w:rsidRPr="006F3DC3">
      <w:rPr>
        <w:rStyle w:val="Seitenzahl"/>
        <w:rFonts w:ascii="Arial" w:hAnsi="Arial" w:cs="Arial"/>
        <w:sz w:val="22"/>
        <w:szCs w:val="22"/>
      </w:rPr>
      <w:fldChar w:fldCharType="begin"/>
    </w:r>
    <w:r w:rsidR="00F82350" w:rsidRPr="00710151">
      <w:rPr>
        <w:rStyle w:val="Seitenzahl"/>
        <w:rFonts w:ascii="Arial" w:hAnsi="Arial" w:cs="Arial"/>
        <w:sz w:val="22"/>
        <w:szCs w:val="22"/>
        <w:lang w:val="en-GB"/>
      </w:rPr>
      <w:instrText xml:space="preserve"> PAGE </w:instrText>
    </w:r>
    <w:r w:rsidR="00F82350" w:rsidRPr="006F3DC3">
      <w:rPr>
        <w:rStyle w:val="Seitenzahl"/>
        <w:rFonts w:ascii="Arial" w:hAnsi="Arial" w:cs="Arial"/>
        <w:sz w:val="22"/>
        <w:szCs w:val="22"/>
      </w:rPr>
      <w:fldChar w:fldCharType="separate"/>
    </w:r>
    <w:r w:rsidR="00933310">
      <w:rPr>
        <w:rStyle w:val="Seitenzahl"/>
        <w:rFonts w:ascii="Arial" w:hAnsi="Arial" w:cs="Arial"/>
        <w:noProof/>
        <w:sz w:val="22"/>
        <w:szCs w:val="22"/>
        <w:lang w:val="en-GB"/>
      </w:rPr>
      <w:t>1</w:t>
    </w:r>
    <w:r w:rsidR="00F82350" w:rsidRPr="006F3DC3">
      <w:rPr>
        <w:rStyle w:val="Seitenzahl"/>
        <w:rFonts w:ascii="Arial" w:hAnsi="Arial" w:cs="Arial"/>
        <w:sz w:val="22"/>
        <w:szCs w:val="22"/>
      </w:rPr>
      <w:fldChar w:fldCharType="end"/>
    </w:r>
    <w:r w:rsidR="00F82350">
      <w:rPr>
        <w:rStyle w:val="Seitenzahl"/>
        <w:rFonts w:ascii="Arial" w:hAnsi="Arial" w:cs="Arial"/>
        <w:sz w:val="22"/>
        <w:szCs w:val="22"/>
        <w:lang w:val="en-GB"/>
      </w:rPr>
      <w:t>/1</w:t>
    </w:r>
    <w:r w:rsidR="00F82350">
      <w:rPr>
        <w:rStyle w:val="Seitenzahl"/>
        <w:rFonts w:ascii="Arial" w:hAnsi="Arial" w:cs="Arial"/>
        <w:sz w:val="22"/>
        <w:szCs w:val="22"/>
        <w:lang w:val="en-GB"/>
      </w:rPr>
      <w:tab/>
    </w:r>
    <w:r w:rsidR="00903D69">
      <w:rPr>
        <w:rStyle w:val="Seitenzahl"/>
        <w:rFonts w:ascii="Arial" w:hAnsi="Arial" w:cs="Arial"/>
        <w:sz w:val="22"/>
        <w:szCs w:val="22"/>
        <w:lang w:val="en-GB"/>
      </w:rPr>
      <w:t>DE</w:t>
    </w:r>
    <w:r w:rsidR="00F82350">
      <w:rPr>
        <w:rStyle w:val="Seitenzahl"/>
        <w:rFonts w:ascii="Arial" w:hAnsi="Arial" w:cs="Arial"/>
        <w:sz w:val="22"/>
        <w:szCs w:val="22"/>
        <w:lang w:val="en-GB"/>
      </w:rPr>
      <w:t>-UZ 128 Edition</w:t>
    </w:r>
    <w:r w:rsidR="00F82350" w:rsidRPr="00710151">
      <w:rPr>
        <w:rStyle w:val="Seitenzahl"/>
        <w:rFonts w:ascii="Arial" w:hAnsi="Arial" w:cs="Arial"/>
        <w:sz w:val="22"/>
        <w:szCs w:val="22"/>
        <w:lang w:val="en-GB"/>
      </w:rPr>
      <w:t xml:space="preserve"> </w:t>
    </w:r>
    <w:r w:rsidR="00850D23">
      <w:rPr>
        <w:rStyle w:val="Seitenzahl"/>
        <w:rFonts w:ascii="Arial" w:hAnsi="Arial" w:cs="Arial"/>
        <w:sz w:val="22"/>
        <w:szCs w:val="22"/>
        <w:lang w:val="en-GB"/>
      </w:rPr>
      <w:t>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1C4" w:rsidRDefault="001651C4">
      <w:r>
        <w:separator/>
      </w:r>
    </w:p>
  </w:footnote>
  <w:footnote w:type="continuationSeparator" w:id="0">
    <w:p w:rsidR="001651C4" w:rsidRDefault="00165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350" w:rsidRDefault="00F82350" w:rsidP="00505E9F">
    <w:pPr>
      <w:pStyle w:val="Kopfzeile"/>
      <w:ind w:right="360"/>
      <w:jc w:val="center"/>
    </w:pPr>
  </w:p>
  <w:p w:rsidR="00F82350" w:rsidRDefault="00933310" w:rsidP="00505E9F">
    <w:pPr>
      <w:pStyle w:val="Kopfzeile"/>
      <w:ind w:right="360"/>
      <w:jc w:val="center"/>
    </w:pPr>
    <w:r>
      <w:rPr>
        <w:noProof/>
      </w:rPr>
      <w:drawing>
        <wp:inline distT="0" distB="0" distL="0" distR="0">
          <wp:extent cx="857250" cy="438150"/>
          <wp:effectExtent l="0" t="0" r="0" b="0"/>
          <wp:docPr id="21" name="Bild 1" descr="RAL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350" w:rsidRDefault="00933310" w:rsidP="00850D23">
    <w:pPr>
      <w:pStyle w:val="Kopfzeile"/>
      <w:spacing w:after="120"/>
      <w:jc w:val="right"/>
    </w:pPr>
    <w:r>
      <w:rPr>
        <w:rFonts w:ascii="Arial" w:hAnsi="Arial" w:cs="Arial"/>
        <w:noProof/>
      </w:rPr>
      <w:drawing>
        <wp:inline distT="0" distB="0" distL="0" distR="0">
          <wp:extent cx="762000" cy="533400"/>
          <wp:effectExtent l="0" t="0" r="0" b="0"/>
          <wp:docPr id="22" name="Bild 2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05700E80"/>
    <w:lvl w:ilvl="0">
      <w:numFmt w:val="bullet"/>
      <w:lvlText w:val="*"/>
      <w:lvlJc w:val="left"/>
    </w:lvl>
  </w:abstractNum>
  <w:abstractNum w:abstractNumId="1" w15:restartNumberingAfterBreak="0">
    <w:nsid w:val="02791CB0"/>
    <w:multiLevelType w:val="hybridMultilevel"/>
    <w:tmpl w:val="CA8AA7F2"/>
    <w:lvl w:ilvl="0" w:tplc="A49EC3EC">
      <w:start w:val="6"/>
      <w:numFmt w:val="decimal"/>
      <w:lvlText w:val="%1."/>
      <w:lvlJc w:val="left"/>
      <w:pPr>
        <w:tabs>
          <w:tab w:val="num" w:pos="854"/>
        </w:tabs>
        <w:ind w:left="854" w:hanging="57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06BC19A5"/>
    <w:multiLevelType w:val="hybridMultilevel"/>
    <w:tmpl w:val="F9806ED6"/>
    <w:lvl w:ilvl="0" w:tplc="49440F7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33AE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4" w15:restartNumberingAfterBreak="0">
    <w:nsid w:val="28EF2076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5" w15:restartNumberingAfterBreak="0">
    <w:nsid w:val="292C459E"/>
    <w:multiLevelType w:val="multilevel"/>
    <w:tmpl w:val="8554616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6" w15:restartNumberingAfterBreak="0">
    <w:nsid w:val="2AC74E1B"/>
    <w:multiLevelType w:val="singleLevel"/>
    <w:tmpl w:val="32CC2B08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7" w15:restartNumberingAfterBreak="0">
    <w:nsid w:val="49435ABB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8" w15:restartNumberingAfterBreak="0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907937"/>
    <w:multiLevelType w:val="singleLevel"/>
    <w:tmpl w:val="EB665AC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62872AEC"/>
    <w:multiLevelType w:val="singleLevel"/>
    <w:tmpl w:val="B66E0C9E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11" w15:restartNumberingAfterBreak="0">
    <w:nsid w:val="664C4C41"/>
    <w:multiLevelType w:val="hybridMultilevel"/>
    <w:tmpl w:val="03D0979A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67E86F4E"/>
    <w:multiLevelType w:val="multilevel"/>
    <w:tmpl w:val="C61E145A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6EEA66F5"/>
    <w:multiLevelType w:val="hybridMultilevel"/>
    <w:tmpl w:val="C3843EEE"/>
    <w:lvl w:ilvl="0" w:tplc="8768296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">
    <w:abstractNumId w:val="7"/>
  </w:num>
  <w:num w:numId="4">
    <w:abstractNumId w:val="10"/>
  </w:num>
  <w:num w:numId="5">
    <w:abstractNumId w:val="6"/>
  </w:num>
  <w:num w:numId="6">
    <w:abstractNumId w:val="4"/>
  </w:num>
  <w:num w:numId="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268" w:hanging="360"/>
        </w:pPr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113"/>
        <w:lvlJc w:val="left"/>
        <w:pPr>
          <w:ind w:left="397" w:hanging="113"/>
        </w:pPr>
        <w:rPr>
          <w:rFonts w:ascii="Symbol" w:hAnsi="Symbol" w:hint="default"/>
        </w:rPr>
      </w:lvl>
    </w:lvlOverride>
  </w:num>
  <w:num w:numId="11">
    <w:abstractNumId w:val="9"/>
  </w:num>
  <w:num w:numId="12">
    <w:abstractNumId w:val="3"/>
  </w:num>
  <w:num w:numId="13">
    <w:abstractNumId w:val="1"/>
  </w:num>
  <w:num w:numId="14">
    <w:abstractNumId w:val="11"/>
  </w:num>
  <w:num w:numId="15">
    <w:abstractNumId w:val="8"/>
  </w:num>
  <w:num w:numId="16">
    <w:abstractNumId w:val="5"/>
  </w:num>
  <w:num w:numId="17">
    <w:abstractNumId w:val="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YCG3IRwePeYwzasTv3VV/HoKyMTTuoW2oQkq5ydmoSK4ZcDqcEk6eZMDCQwugb8E6SuCK9lqnsjKfC1nv4I/A==" w:salt="19VpnrJ3cXX3fAdqsg+zRw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7D83"/>
    <w:rsid w:val="00064E20"/>
    <w:rsid w:val="000915E7"/>
    <w:rsid w:val="000A7919"/>
    <w:rsid w:val="000B419E"/>
    <w:rsid w:val="000D5614"/>
    <w:rsid w:val="000D604E"/>
    <w:rsid w:val="00106A2D"/>
    <w:rsid w:val="0016122A"/>
    <w:rsid w:val="001651C4"/>
    <w:rsid w:val="001B36D0"/>
    <w:rsid w:val="001B482D"/>
    <w:rsid w:val="001B6642"/>
    <w:rsid w:val="001C785C"/>
    <w:rsid w:val="001D23BB"/>
    <w:rsid w:val="001E08DE"/>
    <w:rsid w:val="001F4CB9"/>
    <w:rsid w:val="001F5322"/>
    <w:rsid w:val="00202A99"/>
    <w:rsid w:val="00224BF0"/>
    <w:rsid w:val="0023012D"/>
    <w:rsid w:val="00231149"/>
    <w:rsid w:val="0023192E"/>
    <w:rsid w:val="00232D2B"/>
    <w:rsid w:val="00271C4B"/>
    <w:rsid w:val="002B261D"/>
    <w:rsid w:val="002B5EE7"/>
    <w:rsid w:val="002C1420"/>
    <w:rsid w:val="002F096F"/>
    <w:rsid w:val="002F6887"/>
    <w:rsid w:val="00306EE2"/>
    <w:rsid w:val="00310477"/>
    <w:rsid w:val="00314318"/>
    <w:rsid w:val="00331E64"/>
    <w:rsid w:val="00340AE2"/>
    <w:rsid w:val="00366A5B"/>
    <w:rsid w:val="00367CAF"/>
    <w:rsid w:val="00394ABB"/>
    <w:rsid w:val="003A4DF2"/>
    <w:rsid w:val="003B1A77"/>
    <w:rsid w:val="003B5DFF"/>
    <w:rsid w:val="003D77F0"/>
    <w:rsid w:val="003E4386"/>
    <w:rsid w:val="003F04B9"/>
    <w:rsid w:val="00451456"/>
    <w:rsid w:val="0049253F"/>
    <w:rsid w:val="00496829"/>
    <w:rsid w:val="004B1E1F"/>
    <w:rsid w:val="004B384A"/>
    <w:rsid w:val="004C636E"/>
    <w:rsid w:val="004D3A71"/>
    <w:rsid w:val="004D7EE4"/>
    <w:rsid w:val="004E04AF"/>
    <w:rsid w:val="004E4A99"/>
    <w:rsid w:val="004E7C5A"/>
    <w:rsid w:val="00505E9F"/>
    <w:rsid w:val="005170EB"/>
    <w:rsid w:val="00524C14"/>
    <w:rsid w:val="00526717"/>
    <w:rsid w:val="00551309"/>
    <w:rsid w:val="0055596E"/>
    <w:rsid w:val="00560784"/>
    <w:rsid w:val="0059328D"/>
    <w:rsid w:val="00594703"/>
    <w:rsid w:val="005B5072"/>
    <w:rsid w:val="005C0124"/>
    <w:rsid w:val="005D4D15"/>
    <w:rsid w:val="005F6FED"/>
    <w:rsid w:val="00614F42"/>
    <w:rsid w:val="006150FF"/>
    <w:rsid w:val="00616E4B"/>
    <w:rsid w:val="006177C8"/>
    <w:rsid w:val="00626289"/>
    <w:rsid w:val="00641B5C"/>
    <w:rsid w:val="006475BE"/>
    <w:rsid w:val="006537BE"/>
    <w:rsid w:val="00672B1D"/>
    <w:rsid w:val="006807FD"/>
    <w:rsid w:val="00686F59"/>
    <w:rsid w:val="006A52BF"/>
    <w:rsid w:val="006B292A"/>
    <w:rsid w:val="006B62A1"/>
    <w:rsid w:val="006B62EE"/>
    <w:rsid w:val="006C109B"/>
    <w:rsid w:val="006C3EDF"/>
    <w:rsid w:val="006C7A03"/>
    <w:rsid w:val="006D335E"/>
    <w:rsid w:val="006F2624"/>
    <w:rsid w:val="006F3DC3"/>
    <w:rsid w:val="00710151"/>
    <w:rsid w:val="007238B1"/>
    <w:rsid w:val="007335AB"/>
    <w:rsid w:val="00733EAB"/>
    <w:rsid w:val="00733F5A"/>
    <w:rsid w:val="0073611D"/>
    <w:rsid w:val="007462FA"/>
    <w:rsid w:val="007569D6"/>
    <w:rsid w:val="007C72C8"/>
    <w:rsid w:val="007D22A9"/>
    <w:rsid w:val="007D46F7"/>
    <w:rsid w:val="007E50FB"/>
    <w:rsid w:val="007E5111"/>
    <w:rsid w:val="00833CA7"/>
    <w:rsid w:val="00836746"/>
    <w:rsid w:val="00846D67"/>
    <w:rsid w:val="00850D23"/>
    <w:rsid w:val="008824B1"/>
    <w:rsid w:val="00896DEC"/>
    <w:rsid w:val="008A2394"/>
    <w:rsid w:val="008A5E07"/>
    <w:rsid w:val="008E1D90"/>
    <w:rsid w:val="008E72BB"/>
    <w:rsid w:val="008F1214"/>
    <w:rsid w:val="00903D69"/>
    <w:rsid w:val="00905CE3"/>
    <w:rsid w:val="009135B7"/>
    <w:rsid w:val="00931EB0"/>
    <w:rsid w:val="00933310"/>
    <w:rsid w:val="00933ADF"/>
    <w:rsid w:val="00941F30"/>
    <w:rsid w:val="0094333B"/>
    <w:rsid w:val="00953C1D"/>
    <w:rsid w:val="00955168"/>
    <w:rsid w:val="00972C32"/>
    <w:rsid w:val="0097450E"/>
    <w:rsid w:val="009977DE"/>
    <w:rsid w:val="009A16C2"/>
    <w:rsid w:val="009C2638"/>
    <w:rsid w:val="009C46AF"/>
    <w:rsid w:val="009C5317"/>
    <w:rsid w:val="009D1984"/>
    <w:rsid w:val="009D2AA7"/>
    <w:rsid w:val="009F0051"/>
    <w:rsid w:val="00A2184A"/>
    <w:rsid w:val="00A56A76"/>
    <w:rsid w:val="00A74B0E"/>
    <w:rsid w:val="00A81766"/>
    <w:rsid w:val="00AE3BE2"/>
    <w:rsid w:val="00AF5F94"/>
    <w:rsid w:val="00B06CD4"/>
    <w:rsid w:val="00B24ED3"/>
    <w:rsid w:val="00B676AF"/>
    <w:rsid w:val="00B72438"/>
    <w:rsid w:val="00B84611"/>
    <w:rsid w:val="00B85EB1"/>
    <w:rsid w:val="00B862F1"/>
    <w:rsid w:val="00B93B5F"/>
    <w:rsid w:val="00BB2AD5"/>
    <w:rsid w:val="00BC2851"/>
    <w:rsid w:val="00BC6F97"/>
    <w:rsid w:val="00BD4ADF"/>
    <w:rsid w:val="00BD5685"/>
    <w:rsid w:val="00BE1D8C"/>
    <w:rsid w:val="00BF04E8"/>
    <w:rsid w:val="00BF1B27"/>
    <w:rsid w:val="00BF2088"/>
    <w:rsid w:val="00C127B3"/>
    <w:rsid w:val="00C356B6"/>
    <w:rsid w:val="00C35E35"/>
    <w:rsid w:val="00C47BF5"/>
    <w:rsid w:val="00C55EA7"/>
    <w:rsid w:val="00C720DF"/>
    <w:rsid w:val="00C72605"/>
    <w:rsid w:val="00C7525E"/>
    <w:rsid w:val="00C956E9"/>
    <w:rsid w:val="00CB0AFF"/>
    <w:rsid w:val="00CB5700"/>
    <w:rsid w:val="00CB6E40"/>
    <w:rsid w:val="00D00D6D"/>
    <w:rsid w:val="00D41C7D"/>
    <w:rsid w:val="00D47ADF"/>
    <w:rsid w:val="00D6467D"/>
    <w:rsid w:val="00D755D9"/>
    <w:rsid w:val="00D85A92"/>
    <w:rsid w:val="00D93B08"/>
    <w:rsid w:val="00D95D94"/>
    <w:rsid w:val="00DB1EE7"/>
    <w:rsid w:val="00E2138C"/>
    <w:rsid w:val="00E32CD0"/>
    <w:rsid w:val="00E43384"/>
    <w:rsid w:val="00E474B5"/>
    <w:rsid w:val="00E73015"/>
    <w:rsid w:val="00E97D83"/>
    <w:rsid w:val="00EB144F"/>
    <w:rsid w:val="00EB21C7"/>
    <w:rsid w:val="00ED26AD"/>
    <w:rsid w:val="00F05EAF"/>
    <w:rsid w:val="00F200F0"/>
    <w:rsid w:val="00F30F00"/>
    <w:rsid w:val="00F3119D"/>
    <w:rsid w:val="00F369BF"/>
    <w:rsid w:val="00F44557"/>
    <w:rsid w:val="00F448DD"/>
    <w:rsid w:val="00F45CD0"/>
    <w:rsid w:val="00F468DB"/>
    <w:rsid w:val="00F47C96"/>
    <w:rsid w:val="00F65D5E"/>
    <w:rsid w:val="00F701A2"/>
    <w:rsid w:val="00F74BF3"/>
    <w:rsid w:val="00F75B19"/>
    <w:rsid w:val="00F77DAC"/>
    <w:rsid w:val="00F82350"/>
    <w:rsid w:val="00F925B7"/>
    <w:rsid w:val="00FA5899"/>
    <w:rsid w:val="00FB73DE"/>
    <w:rsid w:val="00FC0F86"/>
    <w:rsid w:val="00FD69CA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252125"/>
  <w15:docId w15:val="{8FC27703-F554-4044-83C5-171EBC254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left="851" w:hanging="851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left="567" w:hanging="567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semiHidden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paragraph" w:customStyle="1" w:styleId="Textkrper24">
    <w:name w:val="Textkörper 24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customStyle="1" w:styleId="Textkrper25">
    <w:name w:val="Textkörper 25"/>
    <w:basedOn w:val="Standard"/>
    <w:pPr>
      <w:spacing w:after="120" w:line="480" w:lineRule="auto"/>
    </w:pPr>
  </w:style>
  <w:style w:type="paragraph" w:customStyle="1" w:styleId="Textkrper-Einzug22">
    <w:name w:val="Textkörper-Einzug 22"/>
    <w:basedOn w:val="Standard"/>
    <w:pPr>
      <w:spacing w:after="120" w:line="480" w:lineRule="auto"/>
      <w:ind w:left="283"/>
    </w:pPr>
  </w:style>
  <w:style w:type="paragraph" w:customStyle="1" w:styleId="Textkrper26">
    <w:name w:val="Textkörper 26"/>
    <w:basedOn w:val="Standard"/>
    <w:pPr>
      <w:spacing w:after="120"/>
      <w:ind w:left="283"/>
    </w:pPr>
  </w:style>
  <w:style w:type="paragraph" w:customStyle="1" w:styleId="Textkrper-Einzug32">
    <w:name w:val="Textkörper-Einzug 32"/>
    <w:basedOn w:val="Standard"/>
    <w:pPr>
      <w:spacing w:after="120"/>
      <w:ind w:left="283"/>
    </w:pPr>
    <w:rPr>
      <w:sz w:val="16"/>
    </w:rPr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  <w:style w:type="paragraph" w:customStyle="1" w:styleId="Sprechblasentext4">
    <w:name w:val="Sprechblasentext4"/>
    <w:basedOn w:val="Standard"/>
    <w:rPr>
      <w:rFonts w:ascii="Tahoma" w:hAnsi="Tahoma"/>
      <w:sz w:val="16"/>
    </w:rPr>
  </w:style>
  <w:style w:type="paragraph" w:styleId="Sprechblasentext">
    <w:name w:val="Balloon Text"/>
    <w:basedOn w:val="Standard"/>
    <w:semiHidden/>
    <w:rsid w:val="001B482D"/>
    <w:rPr>
      <w:rFonts w:ascii="Tahoma" w:hAnsi="Tahoma" w:cs="Tahoma"/>
      <w:sz w:val="16"/>
      <w:szCs w:val="16"/>
    </w:rPr>
  </w:style>
  <w:style w:type="character" w:customStyle="1" w:styleId="text1">
    <w:name w:val="text1"/>
    <w:rsid w:val="0097450E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59"/>
    <w:rsid w:val="008A5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88BD5-48E7-4BA6-8800-4BDD4532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1301</Characters>
  <Application>Microsoft Office Word</Application>
  <DocSecurity>0</DocSecurity>
  <Lines>36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Petra Hermann</dc:creator>
  <cp:lastModifiedBy>Reithel, Marina</cp:lastModifiedBy>
  <cp:revision>6</cp:revision>
  <cp:lastPrinted>2008-01-16T13:15:00Z</cp:lastPrinted>
  <dcterms:created xsi:type="dcterms:W3CDTF">2019-12-17T10:19:00Z</dcterms:created>
  <dcterms:modified xsi:type="dcterms:W3CDTF">2021-02-24T12:30:00Z</dcterms:modified>
</cp:coreProperties>
</file>